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BCB14" w14:textId="40A1468D" w:rsidR="008234A0" w:rsidRPr="00BC5279" w:rsidRDefault="008234A0" w:rsidP="008234A0">
      <w:pPr>
        <w:jc w:val="center"/>
        <w:rPr>
          <w:sz w:val="28"/>
          <w:szCs w:val="28"/>
        </w:rPr>
      </w:pPr>
      <w:r w:rsidRPr="00BC5279">
        <w:rPr>
          <w:noProof/>
          <w:color w:val="000000"/>
          <w:sz w:val="28"/>
          <w:szCs w:val="28"/>
        </w:rPr>
        <w:drawing>
          <wp:anchor distT="0" distB="0" distL="114300" distR="114300" simplePos="0" relativeHeight="251659264" behindDoc="0" locked="0" layoutInCell="1" allowOverlap="1" wp14:anchorId="3F32A835" wp14:editId="309E3699">
            <wp:simplePos x="0" y="0"/>
            <wp:positionH relativeFrom="column">
              <wp:posOffset>2606675</wp:posOffset>
            </wp:positionH>
            <wp:positionV relativeFrom="paragraph">
              <wp:posOffset>-339090</wp:posOffset>
            </wp:positionV>
            <wp:extent cx="734060" cy="895350"/>
            <wp:effectExtent l="0" t="0" r="8890" b="0"/>
            <wp:wrapNone/>
            <wp:docPr id="1" name="Рисунок 1" descr="ГОСТ Герб Конг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ОСТ Герб Конгур"/>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406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5279">
        <w:rPr>
          <w:sz w:val="28"/>
          <w:szCs w:val="28"/>
        </w:rPr>
        <w:t xml:space="preserve"> </w:t>
      </w:r>
    </w:p>
    <w:p w14:paraId="635A7F3A" w14:textId="77777777" w:rsidR="008234A0" w:rsidRPr="00BC5279" w:rsidRDefault="008234A0" w:rsidP="008234A0">
      <w:pPr>
        <w:pStyle w:val="a5"/>
        <w:shd w:val="clear" w:color="auto" w:fill="FFFFFF"/>
        <w:spacing w:before="0" w:after="0" w:line="270" w:lineRule="atLeast"/>
        <w:contextualSpacing/>
        <w:jc w:val="center"/>
        <w:rPr>
          <w:color w:val="000000"/>
          <w:sz w:val="28"/>
          <w:szCs w:val="28"/>
        </w:rPr>
      </w:pPr>
      <w:r w:rsidRPr="00BC5279">
        <w:rPr>
          <w:color w:val="000000"/>
          <w:sz w:val="28"/>
          <w:szCs w:val="28"/>
        </w:rPr>
        <w:t xml:space="preserve">  </w:t>
      </w:r>
    </w:p>
    <w:p w14:paraId="21CFC06B" w14:textId="77777777" w:rsidR="008234A0" w:rsidRPr="00BC5279" w:rsidRDefault="008234A0" w:rsidP="008234A0">
      <w:pPr>
        <w:pStyle w:val="ConsPlusNormal"/>
        <w:ind w:right="4537" w:firstLine="540"/>
        <w:jc w:val="both"/>
        <w:rPr>
          <w:rFonts w:ascii="Times New Roman" w:hAnsi="Times New Roman" w:cs="Times New Roman"/>
          <w:sz w:val="28"/>
          <w:szCs w:val="28"/>
          <w:shd w:val="clear" w:color="auto" w:fill="FFFFFF"/>
        </w:rPr>
      </w:pPr>
    </w:p>
    <w:p w14:paraId="3A159560" w14:textId="77777777" w:rsidR="008234A0" w:rsidRPr="00BC5279" w:rsidRDefault="008234A0" w:rsidP="008234A0">
      <w:pPr>
        <w:contextualSpacing/>
        <w:jc w:val="center"/>
        <w:rPr>
          <w:sz w:val="28"/>
          <w:szCs w:val="28"/>
        </w:rPr>
      </w:pPr>
      <w:r w:rsidRPr="00BC5279">
        <w:rPr>
          <w:sz w:val="28"/>
          <w:szCs w:val="28"/>
        </w:rPr>
        <w:t>СОВЕТ ДЕПУТАТОВ</w:t>
      </w:r>
    </w:p>
    <w:p w14:paraId="691048CF" w14:textId="77777777" w:rsidR="008234A0" w:rsidRPr="00BC5279" w:rsidRDefault="008234A0" w:rsidP="008234A0">
      <w:pPr>
        <w:contextualSpacing/>
        <w:jc w:val="center"/>
        <w:rPr>
          <w:sz w:val="28"/>
          <w:szCs w:val="28"/>
        </w:rPr>
      </w:pPr>
      <w:r w:rsidRPr="00BC5279">
        <w:rPr>
          <w:sz w:val="28"/>
          <w:szCs w:val="28"/>
        </w:rPr>
        <w:t>ГОРОДСКОГО ОКРУГА ЛОТОШИНО</w:t>
      </w:r>
    </w:p>
    <w:p w14:paraId="30C60B3C" w14:textId="77777777" w:rsidR="008234A0" w:rsidRPr="00BC5279" w:rsidRDefault="008234A0" w:rsidP="008234A0">
      <w:pPr>
        <w:contextualSpacing/>
        <w:jc w:val="center"/>
        <w:rPr>
          <w:sz w:val="28"/>
          <w:szCs w:val="28"/>
        </w:rPr>
      </w:pPr>
      <w:r w:rsidRPr="00BC5279">
        <w:rPr>
          <w:sz w:val="28"/>
          <w:szCs w:val="28"/>
        </w:rPr>
        <w:t>МОСКОВСКОЙ ОБЛАСТИ</w:t>
      </w:r>
    </w:p>
    <w:p w14:paraId="38A9D510" w14:textId="77777777" w:rsidR="008234A0" w:rsidRPr="00BC5279" w:rsidRDefault="008234A0" w:rsidP="008234A0">
      <w:pPr>
        <w:contextualSpacing/>
        <w:jc w:val="center"/>
        <w:rPr>
          <w:sz w:val="28"/>
          <w:szCs w:val="28"/>
        </w:rPr>
      </w:pPr>
    </w:p>
    <w:p w14:paraId="665F9F9A" w14:textId="77777777" w:rsidR="008234A0" w:rsidRPr="00BC5279" w:rsidRDefault="008234A0" w:rsidP="008234A0">
      <w:pPr>
        <w:contextualSpacing/>
        <w:jc w:val="center"/>
        <w:rPr>
          <w:b/>
          <w:bCs/>
          <w:sz w:val="28"/>
          <w:szCs w:val="28"/>
        </w:rPr>
      </w:pPr>
      <w:r w:rsidRPr="00BC5279">
        <w:rPr>
          <w:b/>
          <w:bCs/>
          <w:sz w:val="28"/>
          <w:szCs w:val="28"/>
        </w:rPr>
        <w:t>Р Е Ш Е Н И Е</w:t>
      </w:r>
    </w:p>
    <w:p w14:paraId="7D7ABA26" w14:textId="77777777" w:rsidR="008234A0" w:rsidRPr="00BC5279" w:rsidRDefault="008234A0" w:rsidP="008234A0">
      <w:pPr>
        <w:ind w:firstLine="567"/>
        <w:contextualSpacing/>
        <w:jc w:val="center"/>
        <w:rPr>
          <w:sz w:val="28"/>
          <w:szCs w:val="28"/>
        </w:rPr>
      </w:pPr>
    </w:p>
    <w:p w14:paraId="68443086" w14:textId="6FCD65B6" w:rsidR="008234A0" w:rsidRDefault="008234A0" w:rsidP="008234A0">
      <w:pPr>
        <w:contextualSpacing/>
        <w:jc w:val="center"/>
        <w:rPr>
          <w:sz w:val="28"/>
          <w:szCs w:val="28"/>
        </w:rPr>
      </w:pPr>
      <w:r w:rsidRPr="00E13B09">
        <w:rPr>
          <w:sz w:val="28"/>
          <w:szCs w:val="28"/>
        </w:rPr>
        <w:t xml:space="preserve">от </w:t>
      </w:r>
      <w:r w:rsidR="00944CDD" w:rsidRPr="00944CDD">
        <w:rPr>
          <w:sz w:val="28"/>
          <w:szCs w:val="28"/>
          <w:u w:val="single"/>
        </w:rPr>
        <w:t>31.10.2023</w:t>
      </w:r>
      <w:r w:rsidR="00944CDD">
        <w:rPr>
          <w:sz w:val="28"/>
          <w:szCs w:val="28"/>
        </w:rPr>
        <w:t xml:space="preserve"> </w:t>
      </w:r>
      <w:r>
        <w:rPr>
          <w:sz w:val="28"/>
          <w:szCs w:val="28"/>
        </w:rPr>
        <w:t xml:space="preserve">№ </w:t>
      </w:r>
      <w:r w:rsidR="00944CDD" w:rsidRPr="00944CDD">
        <w:rPr>
          <w:sz w:val="28"/>
          <w:szCs w:val="28"/>
          <w:u w:val="single"/>
        </w:rPr>
        <w:t>493/57</w:t>
      </w:r>
      <w:r>
        <w:rPr>
          <w:sz w:val="28"/>
          <w:szCs w:val="28"/>
        </w:rPr>
        <w:t xml:space="preserve"> </w:t>
      </w:r>
    </w:p>
    <w:p w14:paraId="67EAC31F" w14:textId="77777777" w:rsidR="008234A0" w:rsidRDefault="008234A0" w:rsidP="008234A0">
      <w:pPr>
        <w:spacing w:line="276" w:lineRule="auto"/>
        <w:ind w:right="-2"/>
        <w:contextualSpacing/>
        <w:jc w:val="right"/>
      </w:pPr>
    </w:p>
    <w:p w14:paraId="2DAA2133" w14:textId="4DC34155" w:rsidR="00906029" w:rsidRPr="00887BF1" w:rsidRDefault="00906029" w:rsidP="00906029">
      <w:pPr>
        <w:ind w:right="3967"/>
        <w:jc w:val="both"/>
        <w:rPr>
          <w:color w:val="000000" w:themeColor="text1"/>
          <w:sz w:val="28"/>
          <w:szCs w:val="28"/>
          <w:shd w:val="clear" w:color="auto" w:fill="FFFFFF"/>
        </w:rPr>
      </w:pPr>
      <w:r w:rsidRPr="00887BF1">
        <w:rPr>
          <w:color w:val="000000" w:themeColor="text1"/>
          <w:sz w:val="28"/>
          <w:szCs w:val="28"/>
          <w:shd w:val="clear" w:color="auto" w:fill="FFFFFF"/>
        </w:rPr>
        <w:t xml:space="preserve">Об утверждении </w:t>
      </w:r>
      <w:r>
        <w:rPr>
          <w:color w:val="000000" w:themeColor="text1"/>
          <w:sz w:val="28"/>
          <w:szCs w:val="28"/>
          <w:shd w:val="clear" w:color="auto" w:fill="FFFFFF"/>
        </w:rPr>
        <w:t xml:space="preserve">состава Молодежного парламента </w:t>
      </w:r>
      <w:r w:rsidRPr="00887BF1">
        <w:rPr>
          <w:color w:val="000000" w:themeColor="text1"/>
          <w:sz w:val="28"/>
          <w:szCs w:val="28"/>
          <w:shd w:val="clear" w:color="auto" w:fill="FFFFFF"/>
        </w:rPr>
        <w:t xml:space="preserve">при Совете депутатов </w:t>
      </w:r>
      <w:r>
        <w:rPr>
          <w:color w:val="000000"/>
          <w:sz w:val="28"/>
          <w:szCs w:val="28"/>
        </w:rPr>
        <w:t>городского округа Лотошино</w:t>
      </w:r>
      <w:r>
        <w:rPr>
          <w:color w:val="000000" w:themeColor="text1"/>
          <w:sz w:val="28"/>
          <w:szCs w:val="28"/>
          <w:shd w:val="clear" w:color="auto" w:fill="FFFFFF"/>
        </w:rPr>
        <w:t xml:space="preserve"> </w:t>
      </w:r>
      <w:r w:rsidRPr="00887BF1">
        <w:rPr>
          <w:color w:val="000000" w:themeColor="text1"/>
          <w:sz w:val="28"/>
          <w:szCs w:val="28"/>
          <w:shd w:val="clear" w:color="auto" w:fill="FFFFFF"/>
        </w:rPr>
        <w:t>Московской области</w:t>
      </w:r>
    </w:p>
    <w:p w14:paraId="3434BD59" w14:textId="77777777" w:rsidR="00CE2A0F" w:rsidRPr="008234A0" w:rsidRDefault="00CE2A0F" w:rsidP="008234A0">
      <w:pPr>
        <w:autoSpaceDE w:val="0"/>
        <w:autoSpaceDN w:val="0"/>
        <w:adjustRightInd w:val="0"/>
        <w:spacing w:line="276" w:lineRule="auto"/>
        <w:ind w:right="5385"/>
        <w:jc w:val="both"/>
      </w:pPr>
    </w:p>
    <w:p w14:paraId="1ED4BC8F" w14:textId="31D703BD" w:rsidR="00906029" w:rsidRDefault="00906029" w:rsidP="00906029">
      <w:pPr>
        <w:ind w:firstLine="567"/>
        <w:jc w:val="both"/>
        <w:rPr>
          <w:color w:val="000000" w:themeColor="text1"/>
          <w:sz w:val="28"/>
          <w:szCs w:val="28"/>
          <w:shd w:val="clear" w:color="auto" w:fill="FFFFFF"/>
        </w:rPr>
      </w:pPr>
      <w:r w:rsidRPr="00074C0E">
        <w:rPr>
          <w:rFonts w:eastAsia="Calibri"/>
          <w:color w:val="000000"/>
          <w:sz w:val="28"/>
          <w:szCs w:val="28"/>
          <w:shd w:val="clear" w:color="auto" w:fill="FFFFFF"/>
        </w:rPr>
        <w:t xml:space="preserve">В соответствии с Федеральным законом </w:t>
      </w:r>
      <w:r>
        <w:rPr>
          <w:rFonts w:eastAsia="Calibri"/>
          <w:color w:val="000000"/>
          <w:sz w:val="28"/>
          <w:szCs w:val="28"/>
          <w:shd w:val="clear" w:color="auto" w:fill="FFFFFF"/>
        </w:rPr>
        <w:t xml:space="preserve">от 06.10.2003 № 131-ФЗ </w:t>
      </w:r>
      <w:r w:rsidR="001A1CD3">
        <w:rPr>
          <w:rFonts w:eastAsia="Calibri"/>
          <w:color w:val="000000"/>
          <w:sz w:val="28"/>
          <w:szCs w:val="28"/>
          <w:shd w:val="clear" w:color="auto" w:fill="FFFFFF"/>
        </w:rPr>
        <w:t xml:space="preserve">              </w:t>
      </w:r>
      <w:r w:rsidRPr="00074C0E">
        <w:rPr>
          <w:rFonts w:eastAsia="Calibri"/>
          <w:color w:val="000000"/>
          <w:sz w:val="28"/>
          <w:szCs w:val="28"/>
          <w:shd w:val="clear" w:color="auto" w:fill="FFFFFF"/>
        </w:rPr>
        <w:t>«Об общих принципах организации местного самоуправления в Российской Федерации», Законом Московской области</w:t>
      </w:r>
      <w:r w:rsidR="001A1CD3">
        <w:rPr>
          <w:rFonts w:eastAsia="Calibri"/>
          <w:color w:val="000000"/>
          <w:sz w:val="28"/>
          <w:szCs w:val="28"/>
          <w:shd w:val="clear" w:color="auto" w:fill="FFFFFF"/>
        </w:rPr>
        <w:t xml:space="preserve"> от 06.07.2021</w:t>
      </w:r>
      <w:r w:rsidRPr="00074C0E">
        <w:rPr>
          <w:rFonts w:eastAsia="Calibri"/>
          <w:color w:val="000000"/>
          <w:sz w:val="28"/>
          <w:szCs w:val="28"/>
          <w:shd w:val="clear" w:color="auto" w:fill="FFFFFF"/>
        </w:rPr>
        <w:t xml:space="preserve"> </w:t>
      </w:r>
      <w:r>
        <w:rPr>
          <w:sz w:val="28"/>
          <w:szCs w:val="28"/>
        </w:rPr>
        <w:t>№ 142/2021-ОЗ</w:t>
      </w:r>
      <w:r w:rsidRPr="00074C0E">
        <w:rPr>
          <w:rFonts w:eastAsia="Calibri"/>
          <w:color w:val="000000"/>
          <w:sz w:val="28"/>
          <w:szCs w:val="28"/>
          <w:shd w:val="clear" w:color="auto" w:fill="FFFFFF"/>
        </w:rPr>
        <w:t xml:space="preserve"> </w:t>
      </w:r>
      <w:r w:rsidR="001A1CD3">
        <w:rPr>
          <w:rFonts w:eastAsia="Calibri"/>
          <w:color w:val="000000"/>
          <w:sz w:val="28"/>
          <w:szCs w:val="28"/>
          <w:shd w:val="clear" w:color="auto" w:fill="FFFFFF"/>
        </w:rPr>
        <w:t xml:space="preserve">        </w:t>
      </w:r>
      <w:r w:rsidRPr="00074C0E">
        <w:rPr>
          <w:rFonts w:eastAsia="Calibri"/>
          <w:color w:val="000000"/>
          <w:sz w:val="28"/>
          <w:szCs w:val="28"/>
          <w:shd w:val="clear" w:color="auto" w:fill="FFFFFF"/>
        </w:rPr>
        <w:t xml:space="preserve">«О молодежной политике в Московской области», Законом Московской области </w:t>
      </w:r>
      <w:r w:rsidR="001A1CD3">
        <w:rPr>
          <w:rFonts w:eastAsia="Calibri"/>
          <w:color w:val="000000"/>
          <w:sz w:val="28"/>
          <w:szCs w:val="28"/>
          <w:shd w:val="clear" w:color="auto" w:fill="FFFFFF"/>
        </w:rPr>
        <w:t xml:space="preserve">от 16.04.2010 </w:t>
      </w:r>
      <w:r>
        <w:rPr>
          <w:rFonts w:eastAsia="Calibri"/>
          <w:color w:val="000000"/>
          <w:sz w:val="28"/>
          <w:szCs w:val="28"/>
          <w:shd w:val="clear" w:color="auto" w:fill="FFFFFF"/>
        </w:rPr>
        <w:t xml:space="preserve">№ 40/2010 </w:t>
      </w:r>
      <w:r w:rsidRPr="00074C0E">
        <w:rPr>
          <w:rFonts w:eastAsia="Calibri"/>
          <w:color w:val="000000"/>
          <w:sz w:val="28"/>
          <w:szCs w:val="28"/>
          <w:shd w:val="clear" w:color="auto" w:fill="FFFFFF"/>
        </w:rPr>
        <w:t>«О Московском областном молодежном парламенте»</w:t>
      </w:r>
      <w:r w:rsidRPr="00887BF1">
        <w:rPr>
          <w:color w:val="000000" w:themeColor="text1"/>
          <w:sz w:val="28"/>
          <w:szCs w:val="28"/>
          <w:shd w:val="clear" w:color="auto" w:fill="FFFFFF"/>
        </w:rPr>
        <w:t xml:space="preserve">, Положением о Молодежном парламенте при Совете депутатов </w:t>
      </w:r>
      <w:r>
        <w:rPr>
          <w:color w:val="000000"/>
          <w:sz w:val="28"/>
          <w:szCs w:val="28"/>
        </w:rPr>
        <w:t>городского округа Лотошино</w:t>
      </w:r>
      <w:r w:rsidRPr="00887BF1">
        <w:rPr>
          <w:i/>
          <w:iCs/>
          <w:color w:val="000000" w:themeColor="text1"/>
          <w:sz w:val="28"/>
          <w:szCs w:val="28"/>
          <w:shd w:val="clear" w:color="auto" w:fill="FFFFFF"/>
        </w:rPr>
        <w:t xml:space="preserve"> </w:t>
      </w:r>
      <w:r w:rsidRPr="00887BF1">
        <w:rPr>
          <w:color w:val="000000" w:themeColor="text1"/>
          <w:sz w:val="28"/>
          <w:szCs w:val="28"/>
          <w:shd w:val="clear" w:color="auto" w:fill="FFFFFF"/>
        </w:rPr>
        <w:t xml:space="preserve">Московской области, решением Совета депутатов </w:t>
      </w:r>
      <w:r>
        <w:rPr>
          <w:color w:val="000000" w:themeColor="text1"/>
          <w:sz w:val="28"/>
          <w:szCs w:val="28"/>
          <w:shd w:val="clear" w:color="auto" w:fill="FFFFFF"/>
        </w:rPr>
        <w:t>городского округа Лотошино</w:t>
      </w:r>
      <w:r w:rsidRPr="00887BF1">
        <w:rPr>
          <w:i/>
          <w:iCs/>
          <w:color w:val="000000" w:themeColor="text1"/>
          <w:sz w:val="28"/>
          <w:szCs w:val="28"/>
          <w:shd w:val="clear" w:color="auto" w:fill="FFFFFF"/>
        </w:rPr>
        <w:t xml:space="preserve"> </w:t>
      </w:r>
      <w:r>
        <w:rPr>
          <w:color w:val="000000" w:themeColor="text1"/>
          <w:sz w:val="28"/>
          <w:szCs w:val="28"/>
          <w:shd w:val="clear" w:color="auto" w:fill="FFFFFF"/>
        </w:rPr>
        <w:t xml:space="preserve">Московской области от </w:t>
      </w:r>
      <w:r w:rsidRPr="000F376D">
        <w:rPr>
          <w:color w:val="000000" w:themeColor="text1"/>
          <w:sz w:val="28"/>
          <w:szCs w:val="28"/>
          <w:shd w:val="clear" w:color="auto" w:fill="FFFFFF"/>
        </w:rPr>
        <w:t>04.10.2023</w:t>
      </w:r>
      <w:r w:rsidRPr="00887BF1">
        <w:rPr>
          <w:color w:val="000000" w:themeColor="text1"/>
          <w:sz w:val="28"/>
          <w:szCs w:val="28"/>
          <w:shd w:val="clear" w:color="auto" w:fill="FFFFFF"/>
        </w:rPr>
        <w:t xml:space="preserve"> № </w:t>
      </w:r>
      <w:r w:rsidRPr="00A8152F">
        <w:rPr>
          <w:color w:val="000000" w:themeColor="text1"/>
          <w:sz w:val="28"/>
          <w:szCs w:val="28"/>
          <w:shd w:val="clear" w:color="auto" w:fill="FFFFFF"/>
        </w:rPr>
        <w:t>479/55</w:t>
      </w:r>
      <w:r w:rsidRPr="00887BF1">
        <w:rPr>
          <w:color w:val="000000" w:themeColor="text1"/>
          <w:sz w:val="28"/>
          <w:szCs w:val="28"/>
          <w:shd w:val="clear" w:color="auto" w:fill="FFFFFF"/>
        </w:rPr>
        <w:t xml:space="preserve"> «О формировании состава Молодежного </w:t>
      </w:r>
      <w:r>
        <w:rPr>
          <w:color w:val="000000" w:themeColor="text1"/>
          <w:sz w:val="28"/>
          <w:szCs w:val="28"/>
          <w:shd w:val="clear" w:color="auto" w:fill="FFFFFF"/>
        </w:rPr>
        <w:t xml:space="preserve">парламента при Совете депутатов </w:t>
      </w:r>
      <w:r>
        <w:rPr>
          <w:color w:val="000000"/>
          <w:sz w:val="28"/>
          <w:szCs w:val="28"/>
        </w:rPr>
        <w:t>городского округа Лотошино</w:t>
      </w:r>
      <w:r w:rsidRPr="00887BF1">
        <w:rPr>
          <w:i/>
          <w:iCs/>
          <w:color w:val="000000" w:themeColor="text1"/>
          <w:sz w:val="28"/>
          <w:szCs w:val="28"/>
          <w:shd w:val="clear" w:color="auto" w:fill="FFFFFF"/>
        </w:rPr>
        <w:t xml:space="preserve"> </w:t>
      </w:r>
      <w:r>
        <w:rPr>
          <w:color w:val="000000" w:themeColor="text1"/>
          <w:sz w:val="28"/>
          <w:szCs w:val="28"/>
          <w:shd w:val="clear" w:color="auto" w:fill="FFFFFF"/>
        </w:rPr>
        <w:t>Московской области»</w:t>
      </w:r>
    </w:p>
    <w:p w14:paraId="7D1D114A" w14:textId="365BC9C3" w:rsidR="00CE2A0F" w:rsidRPr="009E6A5D" w:rsidRDefault="008234A0" w:rsidP="008234A0">
      <w:pPr>
        <w:spacing w:line="276" w:lineRule="auto"/>
        <w:rPr>
          <w:b/>
          <w:sz w:val="28"/>
          <w:szCs w:val="28"/>
        </w:rPr>
      </w:pPr>
      <w:r w:rsidRPr="009E6A5D">
        <w:rPr>
          <w:b/>
          <w:sz w:val="28"/>
          <w:szCs w:val="28"/>
          <w:u w:val="single"/>
        </w:rPr>
        <w:t>р е ш и л:</w:t>
      </w:r>
    </w:p>
    <w:p w14:paraId="2D8B0EF2" w14:textId="6D9C5FA8" w:rsidR="00906029" w:rsidRDefault="00906029" w:rsidP="00906029">
      <w:pPr>
        <w:pStyle w:val="a7"/>
        <w:numPr>
          <w:ilvl w:val="0"/>
          <w:numId w:val="2"/>
        </w:numPr>
        <w:spacing w:after="0" w:line="240" w:lineRule="auto"/>
        <w:ind w:left="0" w:firstLine="709"/>
        <w:jc w:val="both"/>
        <w:rPr>
          <w:rFonts w:cs="Times New Roman"/>
          <w:color w:val="000000" w:themeColor="text1"/>
          <w:sz w:val="28"/>
          <w:szCs w:val="28"/>
          <w:shd w:val="clear" w:color="auto" w:fill="FFFFFF"/>
        </w:rPr>
      </w:pPr>
      <w:r w:rsidRPr="00A75536">
        <w:rPr>
          <w:rFonts w:cs="Times New Roman"/>
          <w:color w:val="000000" w:themeColor="text1"/>
          <w:sz w:val="28"/>
          <w:szCs w:val="28"/>
          <w:shd w:val="clear" w:color="auto" w:fill="FFFFFF"/>
        </w:rPr>
        <w:t xml:space="preserve">Утвердить состав Молодежного парламента при Совете депутатов </w:t>
      </w:r>
      <w:r>
        <w:rPr>
          <w:rFonts w:eastAsia="Times New Roman" w:cs="Times New Roman"/>
          <w:color w:val="000000"/>
          <w:sz w:val="28"/>
          <w:szCs w:val="28"/>
          <w:lang w:eastAsia="ru-RU"/>
        </w:rPr>
        <w:t>городского округа Лотошино</w:t>
      </w:r>
      <w:r w:rsidRPr="00A75536">
        <w:rPr>
          <w:rFonts w:cs="Times New Roman"/>
          <w:i/>
          <w:iCs/>
          <w:color w:val="000000" w:themeColor="text1"/>
          <w:sz w:val="28"/>
          <w:szCs w:val="28"/>
          <w:shd w:val="clear" w:color="auto" w:fill="FFFFFF"/>
        </w:rPr>
        <w:t xml:space="preserve"> </w:t>
      </w:r>
      <w:r w:rsidRPr="00A75536">
        <w:rPr>
          <w:rFonts w:cs="Times New Roman"/>
          <w:color w:val="000000" w:themeColor="text1"/>
          <w:sz w:val="28"/>
          <w:szCs w:val="28"/>
          <w:shd w:val="clear" w:color="auto" w:fill="FFFFFF"/>
        </w:rPr>
        <w:t xml:space="preserve">Московской области (прилагается). </w:t>
      </w:r>
    </w:p>
    <w:p w14:paraId="238E47E4" w14:textId="65BFE5C1" w:rsidR="00906029" w:rsidRPr="00DA396C" w:rsidRDefault="00906029" w:rsidP="00906029">
      <w:pPr>
        <w:pStyle w:val="a7"/>
        <w:numPr>
          <w:ilvl w:val="0"/>
          <w:numId w:val="2"/>
        </w:numPr>
        <w:spacing w:after="0" w:line="240" w:lineRule="auto"/>
        <w:ind w:left="0" w:firstLine="709"/>
        <w:jc w:val="both"/>
        <w:rPr>
          <w:rFonts w:cs="Times New Roman"/>
          <w:color w:val="000000" w:themeColor="text1"/>
          <w:sz w:val="28"/>
          <w:szCs w:val="28"/>
          <w:shd w:val="clear" w:color="auto" w:fill="FFFFFF"/>
        </w:rPr>
      </w:pPr>
      <w:r w:rsidRPr="00DA396C">
        <w:rPr>
          <w:rFonts w:cs="Times New Roman"/>
          <w:color w:val="000000" w:themeColor="text1"/>
          <w:sz w:val="28"/>
          <w:szCs w:val="28"/>
          <w:shd w:val="clear" w:color="auto" w:fill="FFFFFF"/>
        </w:rPr>
        <w:t xml:space="preserve">Опубликовать настоящее решение на официальном </w:t>
      </w:r>
      <w:r w:rsidR="009E6A5D">
        <w:rPr>
          <w:rFonts w:cs="Times New Roman"/>
          <w:color w:val="000000" w:themeColor="text1"/>
          <w:sz w:val="28"/>
          <w:szCs w:val="28"/>
          <w:shd w:val="clear" w:color="auto" w:fill="FFFFFF"/>
        </w:rPr>
        <w:t>сайте администрации городского округа Лотошино</w:t>
      </w:r>
      <w:r w:rsidRPr="00DA396C">
        <w:rPr>
          <w:rFonts w:cs="Times New Roman"/>
          <w:i/>
          <w:iCs/>
          <w:color w:val="000000" w:themeColor="text1"/>
          <w:sz w:val="28"/>
          <w:szCs w:val="28"/>
          <w:shd w:val="clear" w:color="auto" w:fill="FFFFFF"/>
        </w:rPr>
        <w:t xml:space="preserve"> </w:t>
      </w:r>
      <w:r w:rsidRPr="00DA396C">
        <w:rPr>
          <w:rFonts w:cs="Times New Roman"/>
          <w:color w:val="000000" w:themeColor="text1"/>
          <w:sz w:val="28"/>
          <w:szCs w:val="28"/>
          <w:shd w:val="clear" w:color="auto" w:fill="FFFFFF"/>
        </w:rPr>
        <w:t>Московской области</w:t>
      </w:r>
      <w:r w:rsidR="009E6A5D">
        <w:rPr>
          <w:rFonts w:cs="Times New Roman"/>
          <w:color w:val="000000" w:themeColor="text1"/>
          <w:sz w:val="28"/>
          <w:szCs w:val="28"/>
          <w:shd w:val="clear" w:color="auto" w:fill="FFFFFF"/>
        </w:rPr>
        <w:t xml:space="preserve"> </w:t>
      </w:r>
      <w:r w:rsidR="009E6A5D">
        <w:rPr>
          <w:sz w:val="28"/>
          <w:szCs w:val="28"/>
        </w:rPr>
        <w:t>в информационно - телекоммуникационной сети Интернет</w:t>
      </w:r>
      <w:r w:rsidRPr="00DA396C">
        <w:rPr>
          <w:rFonts w:cs="Times New Roman"/>
          <w:color w:val="000000" w:themeColor="text1"/>
          <w:sz w:val="28"/>
          <w:szCs w:val="28"/>
          <w:shd w:val="clear" w:color="auto" w:fill="FFFFFF"/>
        </w:rPr>
        <w:t>.</w:t>
      </w:r>
    </w:p>
    <w:p w14:paraId="632EA3C7" w14:textId="31B5A670" w:rsidR="008234A0" w:rsidRDefault="008234A0" w:rsidP="008234A0">
      <w:pPr>
        <w:spacing w:line="276" w:lineRule="auto"/>
        <w:rPr>
          <w:sz w:val="28"/>
          <w:szCs w:val="28"/>
        </w:rPr>
      </w:pPr>
    </w:p>
    <w:p w14:paraId="20BEE42A" w14:textId="77777777" w:rsidR="001A1CD3" w:rsidRPr="009E6A5D" w:rsidRDefault="001A1CD3" w:rsidP="008234A0">
      <w:pPr>
        <w:spacing w:line="276" w:lineRule="auto"/>
        <w:rPr>
          <w:sz w:val="28"/>
          <w:szCs w:val="28"/>
        </w:rPr>
      </w:pPr>
    </w:p>
    <w:p w14:paraId="5E9C9062" w14:textId="77777777" w:rsidR="008234A0" w:rsidRPr="009E6A5D" w:rsidRDefault="008234A0" w:rsidP="008234A0">
      <w:pPr>
        <w:spacing w:line="276" w:lineRule="auto"/>
        <w:contextualSpacing/>
        <w:jc w:val="both"/>
        <w:rPr>
          <w:sz w:val="28"/>
          <w:szCs w:val="28"/>
        </w:rPr>
      </w:pPr>
      <w:r w:rsidRPr="009E6A5D">
        <w:rPr>
          <w:sz w:val="28"/>
          <w:szCs w:val="28"/>
        </w:rPr>
        <w:t>Председатель Совета депутатов</w:t>
      </w:r>
    </w:p>
    <w:p w14:paraId="375BE4D5" w14:textId="6E8679BD" w:rsidR="008234A0" w:rsidRPr="009E6A5D" w:rsidRDefault="008234A0" w:rsidP="008234A0">
      <w:pPr>
        <w:spacing w:line="276" w:lineRule="auto"/>
        <w:contextualSpacing/>
        <w:jc w:val="both"/>
        <w:rPr>
          <w:sz w:val="28"/>
          <w:szCs w:val="28"/>
        </w:rPr>
      </w:pPr>
      <w:r w:rsidRPr="009E6A5D">
        <w:rPr>
          <w:sz w:val="28"/>
          <w:szCs w:val="28"/>
        </w:rPr>
        <w:t xml:space="preserve">городского округа Лотошино                           </w:t>
      </w:r>
      <w:r w:rsidR="009E6A5D">
        <w:rPr>
          <w:sz w:val="28"/>
          <w:szCs w:val="28"/>
        </w:rPr>
        <w:t xml:space="preserve">                             </w:t>
      </w:r>
      <w:r w:rsidRPr="009E6A5D">
        <w:rPr>
          <w:sz w:val="28"/>
          <w:szCs w:val="28"/>
        </w:rPr>
        <w:t xml:space="preserve">  И.О. </w:t>
      </w:r>
      <w:proofErr w:type="spellStart"/>
      <w:r w:rsidRPr="009E6A5D">
        <w:rPr>
          <w:sz w:val="28"/>
          <w:szCs w:val="28"/>
        </w:rPr>
        <w:t>Круль</w:t>
      </w:r>
      <w:proofErr w:type="spellEnd"/>
    </w:p>
    <w:p w14:paraId="5B668210" w14:textId="77777777" w:rsidR="008234A0" w:rsidRPr="009E6A5D" w:rsidRDefault="008234A0" w:rsidP="008234A0">
      <w:pPr>
        <w:spacing w:line="276" w:lineRule="auto"/>
        <w:contextualSpacing/>
        <w:jc w:val="both"/>
        <w:rPr>
          <w:sz w:val="28"/>
          <w:szCs w:val="28"/>
        </w:rPr>
      </w:pPr>
    </w:p>
    <w:p w14:paraId="34ED2B0A" w14:textId="77777777" w:rsidR="008234A0" w:rsidRPr="009E6A5D" w:rsidRDefault="008234A0" w:rsidP="008234A0">
      <w:pPr>
        <w:shd w:val="clear" w:color="auto" w:fill="FFFFFF"/>
        <w:spacing w:line="276" w:lineRule="auto"/>
        <w:contextualSpacing/>
        <w:jc w:val="both"/>
        <w:rPr>
          <w:sz w:val="28"/>
          <w:szCs w:val="28"/>
        </w:rPr>
      </w:pPr>
    </w:p>
    <w:p w14:paraId="27860D01" w14:textId="77777777" w:rsidR="009E6A5D" w:rsidRPr="009E6A5D" w:rsidRDefault="009E6A5D" w:rsidP="009E6A5D">
      <w:pPr>
        <w:suppressAutoHyphens/>
        <w:ind w:firstLine="708"/>
        <w:jc w:val="both"/>
        <w:rPr>
          <w:sz w:val="28"/>
          <w:szCs w:val="28"/>
          <w:lang w:eastAsia="ar-SA"/>
        </w:rPr>
      </w:pPr>
      <w:r w:rsidRPr="009E6A5D">
        <w:rPr>
          <w:sz w:val="28"/>
          <w:szCs w:val="28"/>
          <w:lang w:eastAsia="ar-SA"/>
        </w:rPr>
        <w:t>Разослать: депутатам, главе городского округа, заместителям главы администрации, отделу культуры, юридическому отделу, прокурору Лотошинского района, редакции газеты «Сельская новь», в дело.</w:t>
      </w:r>
    </w:p>
    <w:p w14:paraId="0FDB90BB" w14:textId="03B353F4" w:rsidR="00411BF7" w:rsidRDefault="00411BF7" w:rsidP="008234A0">
      <w:pPr>
        <w:spacing w:line="276" w:lineRule="auto"/>
      </w:pPr>
    </w:p>
    <w:p w14:paraId="11A86A38" w14:textId="04FFB120" w:rsidR="00944CDD" w:rsidRDefault="00944CDD" w:rsidP="008234A0">
      <w:pPr>
        <w:spacing w:line="276" w:lineRule="auto"/>
      </w:pPr>
    </w:p>
    <w:p w14:paraId="603AD6BD" w14:textId="4C4D00C1" w:rsidR="00944CDD" w:rsidRDefault="00944CDD" w:rsidP="008234A0">
      <w:pPr>
        <w:spacing w:line="276" w:lineRule="auto"/>
      </w:pPr>
    </w:p>
    <w:p w14:paraId="4122BBC3" w14:textId="6C8A04E6" w:rsidR="00944CDD" w:rsidRDefault="00944CDD" w:rsidP="008234A0">
      <w:pPr>
        <w:spacing w:line="276" w:lineRule="auto"/>
      </w:pPr>
    </w:p>
    <w:p w14:paraId="05EADC53" w14:textId="1E131DDE" w:rsidR="00944CDD" w:rsidRDefault="00944CDD" w:rsidP="008234A0">
      <w:pPr>
        <w:spacing w:line="276" w:lineRule="auto"/>
      </w:pPr>
    </w:p>
    <w:p w14:paraId="5E6D8C96" w14:textId="77777777" w:rsidR="00944CDD" w:rsidRDefault="00944CDD" w:rsidP="008234A0">
      <w:pPr>
        <w:spacing w:line="276" w:lineRule="auto"/>
      </w:pPr>
      <w:bookmarkStart w:id="0" w:name="_GoBack"/>
      <w:bookmarkEnd w:id="0"/>
    </w:p>
    <w:p w14:paraId="0F7B9F36" w14:textId="77777777" w:rsidR="001A1CD3" w:rsidRPr="000D1D07" w:rsidRDefault="001A1CD3" w:rsidP="008234A0">
      <w:pPr>
        <w:spacing w:line="276" w:lineRule="auto"/>
      </w:pPr>
    </w:p>
    <w:p w14:paraId="0BC69534" w14:textId="77777777" w:rsidR="00906029" w:rsidRPr="000D1D07" w:rsidRDefault="00906029" w:rsidP="00906029">
      <w:pPr>
        <w:ind w:left="5670"/>
        <w:rPr>
          <w:color w:val="000000" w:themeColor="text1"/>
        </w:rPr>
      </w:pPr>
      <w:r w:rsidRPr="000D1D07">
        <w:rPr>
          <w:color w:val="000000" w:themeColor="text1"/>
        </w:rPr>
        <w:lastRenderedPageBreak/>
        <w:t xml:space="preserve">Приложение </w:t>
      </w:r>
    </w:p>
    <w:p w14:paraId="5C56A8BB" w14:textId="77777777" w:rsidR="00906029" w:rsidRPr="000D1D07" w:rsidRDefault="00906029" w:rsidP="00906029">
      <w:pPr>
        <w:ind w:left="5670"/>
        <w:rPr>
          <w:color w:val="000000" w:themeColor="text1"/>
        </w:rPr>
      </w:pPr>
      <w:r w:rsidRPr="000D1D07">
        <w:rPr>
          <w:color w:val="000000" w:themeColor="text1"/>
        </w:rPr>
        <w:t>к решению Совета депутатов</w:t>
      </w:r>
    </w:p>
    <w:p w14:paraId="0393FAA9" w14:textId="15576A09" w:rsidR="00906029" w:rsidRPr="000D1D07" w:rsidRDefault="009E6A5D" w:rsidP="00906029">
      <w:pPr>
        <w:ind w:left="5670"/>
        <w:rPr>
          <w:color w:val="000000" w:themeColor="text1"/>
        </w:rPr>
      </w:pPr>
      <w:r w:rsidRPr="000D1D07">
        <w:rPr>
          <w:color w:val="000000" w:themeColor="text1"/>
        </w:rPr>
        <w:t xml:space="preserve">городского округа Лотошино </w:t>
      </w:r>
      <w:r w:rsidR="00906029" w:rsidRPr="000D1D07">
        <w:rPr>
          <w:color w:val="000000" w:themeColor="text1"/>
        </w:rPr>
        <w:t>Московской области</w:t>
      </w:r>
    </w:p>
    <w:p w14:paraId="5F03C803" w14:textId="75136269" w:rsidR="00906029" w:rsidRPr="000D1D07" w:rsidRDefault="00906029" w:rsidP="00906029">
      <w:pPr>
        <w:ind w:left="5670"/>
        <w:rPr>
          <w:color w:val="000000" w:themeColor="text1"/>
        </w:rPr>
      </w:pPr>
      <w:r w:rsidRPr="000D1D07">
        <w:rPr>
          <w:color w:val="000000" w:themeColor="text1"/>
        </w:rPr>
        <w:t>от «</w:t>
      </w:r>
      <w:r w:rsidR="00944CDD" w:rsidRPr="00944CDD">
        <w:rPr>
          <w:color w:val="000000" w:themeColor="text1"/>
          <w:u w:val="single"/>
        </w:rPr>
        <w:t>31</w:t>
      </w:r>
      <w:r w:rsidRPr="000D1D07">
        <w:rPr>
          <w:color w:val="000000" w:themeColor="text1"/>
        </w:rPr>
        <w:t xml:space="preserve">» </w:t>
      </w:r>
      <w:r w:rsidR="00944CDD">
        <w:rPr>
          <w:color w:val="000000" w:themeColor="text1"/>
        </w:rPr>
        <w:t xml:space="preserve">октября </w:t>
      </w:r>
      <w:r w:rsidRPr="000D1D07">
        <w:rPr>
          <w:color w:val="000000" w:themeColor="text1"/>
        </w:rPr>
        <w:t xml:space="preserve">2023 г. № </w:t>
      </w:r>
      <w:r w:rsidR="00944CDD" w:rsidRPr="00944CDD">
        <w:rPr>
          <w:color w:val="000000" w:themeColor="text1"/>
          <w:u w:val="single"/>
        </w:rPr>
        <w:t>493/57</w:t>
      </w:r>
    </w:p>
    <w:p w14:paraId="2F1CF1C9" w14:textId="77777777" w:rsidR="00906029" w:rsidRPr="00887BF1" w:rsidRDefault="00906029" w:rsidP="00906029">
      <w:pPr>
        <w:jc w:val="both"/>
        <w:rPr>
          <w:color w:val="000000" w:themeColor="text1"/>
          <w:sz w:val="28"/>
          <w:szCs w:val="28"/>
        </w:rPr>
      </w:pPr>
    </w:p>
    <w:p w14:paraId="00693256" w14:textId="77777777" w:rsidR="00906029" w:rsidRPr="00887BF1" w:rsidRDefault="00906029" w:rsidP="00906029">
      <w:pPr>
        <w:jc w:val="both"/>
        <w:rPr>
          <w:color w:val="000000" w:themeColor="text1"/>
          <w:sz w:val="28"/>
          <w:szCs w:val="28"/>
        </w:rPr>
      </w:pPr>
    </w:p>
    <w:p w14:paraId="5EBCCBBB" w14:textId="77777777" w:rsidR="00906029" w:rsidRPr="00887BF1" w:rsidRDefault="00906029" w:rsidP="00906029">
      <w:pPr>
        <w:jc w:val="center"/>
        <w:rPr>
          <w:b/>
          <w:bCs/>
          <w:color w:val="000000" w:themeColor="text1"/>
          <w:sz w:val="28"/>
          <w:szCs w:val="28"/>
        </w:rPr>
      </w:pPr>
      <w:r w:rsidRPr="00887BF1">
        <w:rPr>
          <w:b/>
          <w:bCs/>
          <w:color w:val="000000" w:themeColor="text1"/>
          <w:sz w:val="28"/>
          <w:szCs w:val="28"/>
        </w:rPr>
        <w:t>Состав Молодежного парламента</w:t>
      </w:r>
    </w:p>
    <w:p w14:paraId="0BE0B182" w14:textId="06483983" w:rsidR="00906029" w:rsidRPr="00887BF1" w:rsidRDefault="00906029" w:rsidP="00906029">
      <w:pPr>
        <w:jc w:val="center"/>
        <w:rPr>
          <w:b/>
          <w:bCs/>
          <w:color w:val="000000" w:themeColor="text1"/>
          <w:sz w:val="28"/>
          <w:szCs w:val="28"/>
        </w:rPr>
      </w:pPr>
      <w:r w:rsidRPr="00887BF1">
        <w:rPr>
          <w:b/>
          <w:bCs/>
          <w:color w:val="000000" w:themeColor="text1"/>
          <w:sz w:val="28"/>
          <w:szCs w:val="28"/>
        </w:rPr>
        <w:t xml:space="preserve">при Совете депутатов </w:t>
      </w:r>
      <w:r w:rsidR="009E6A5D" w:rsidRPr="009E6A5D">
        <w:rPr>
          <w:b/>
          <w:color w:val="000000"/>
          <w:sz w:val="28"/>
          <w:szCs w:val="28"/>
        </w:rPr>
        <w:t>городского округа Лотошино</w:t>
      </w:r>
      <w:r w:rsidRPr="00887BF1">
        <w:rPr>
          <w:b/>
          <w:bCs/>
          <w:i/>
          <w:iCs/>
          <w:color w:val="000000" w:themeColor="text1"/>
          <w:sz w:val="28"/>
          <w:szCs w:val="28"/>
        </w:rPr>
        <w:t xml:space="preserve"> </w:t>
      </w:r>
      <w:r w:rsidRPr="00887BF1">
        <w:rPr>
          <w:b/>
          <w:bCs/>
          <w:color w:val="000000" w:themeColor="text1"/>
          <w:sz w:val="28"/>
          <w:szCs w:val="28"/>
        </w:rPr>
        <w:t>Московской области</w:t>
      </w:r>
    </w:p>
    <w:p w14:paraId="460691A8" w14:textId="77777777" w:rsidR="00906029" w:rsidRPr="00887BF1" w:rsidRDefault="00906029" w:rsidP="00906029">
      <w:pPr>
        <w:jc w:val="both"/>
        <w:rPr>
          <w:color w:val="000000" w:themeColor="text1"/>
          <w:sz w:val="28"/>
          <w:szCs w:val="28"/>
        </w:rPr>
      </w:pPr>
    </w:p>
    <w:p w14:paraId="050EB42D" w14:textId="77777777" w:rsidR="00906029" w:rsidRPr="00887BF1" w:rsidRDefault="00906029" w:rsidP="00906029">
      <w:pPr>
        <w:jc w:val="both"/>
        <w:rPr>
          <w:color w:val="000000" w:themeColor="text1"/>
          <w:sz w:val="28"/>
          <w:szCs w:val="28"/>
        </w:rPr>
      </w:pPr>
    </w:p>
    <w:p w14:paraId="2022C32B" w14:textId="77777777" w:rsidR="00906029" w:rsidRPr="00887BF1" w:rsidRDefault="00906029" w:rsidP="00906029">
      <w:pPr>
        <w:jc w:val="both"/>
        <w:rPr>
          <w:color w:val="000000" w:themeColor="text1"/>
          <w:sz w:val="28"/>
          <w:szCs w:val="28"/>
        </w:rPr>
      </w:pPr>
    </w:p>
    <w:p w14:paraId="70A61186" w14:textId="11E09574" w:rsidR="00906029" w:rsidRPr="00887BF1" w:rsidRDefault="00906029" w:rsidP="00906029">
      <w:pPr>
        <w:pStyle w:val="a7"/>
        <w:numPr>
          <w:ilvl w:val="0"/>
          <w:numId w:val="3"/>
        </w:numPr>
        <w:spacing w:after="0" w:line="276" w:lineRule="auto"/>
        <w:contextualSpacing w:val="0"/>
        <w:jc w:val="both"/>
        <w:rPr>
          <w:rFonts w:cs="Times New Roman"/>
          <w:color w:val="000000" w:themeColor="text1"/>
          <w:sz w:val="28"/>
          <w:szCs w:val="28"/>
        </w:rPr>
      </w:pPr>
      <w:r>
        <w:rPr>
          <w:rFonts w:cs="Times New Roman"/>
          <w:color w:val="000000" w:themeColor="text1"/>
          <w:sz w:val="28"/>
          <w:szCs w:val="28"/>
        </w:rPr>
        <w:t xml:space="preserve"> </w:t>
      </w:r>
      <w:proofErr w:type="spellStart"/>
      <w:r w:rsidR="00BB1570">
        <w:rPr>
          <w:rFonts w:cs="Times New Roman"/>
          <w:color w:val="000000" w:themeColor="text1"/>
          <w:sz w:val="28"/>
          <w:szCs w:val="28"/>
        </w:rPr>
        <w:t>Жердева</w:t>
      </w:r>
      <w:proofErr w:type="spellEnd"/>
      <w:r w:rsidR="00BB1570">
        <w:rPr>
          <w:rFonts w:cs="Times New Roman"/>
          <w:color w:val="000000" w:themeColor="text1"/>
          <w:sz w:val="28"/>
          <w:szCs w:val="28"/>
        </w:rPr>
        <w:t xml:space="preserve"> Елена Александровна.</w:t>
      </w:r>
    </w:p>
    <w:p w14:paraId="2DFB37C5" w14:textId="286812DF" w:rsidR="00906029" w:rsidRPr="00887BF1" w:rsidRDefault="00906029" w:rsidP="00906029">
      <w:pPr>
        <w:pStyle w:val="a7"/>
        <w:numPr>
          <w:ilvl w:val="0"/>
          <w:numId w:val="3"/>
        </w:numPr>
        <w:spacing w:after="0" w:line="276" w:lineRule="auto"/>
        <w:contextualSpacing w:val="0"/>
        <w:jc w:val="both"/>
        <w:rPr>
          <w:rFonts w:cs="Times New Roman"/>
          <w:color w:val="000000" w:themeColor="text1"/>
          <w:sz w:val="28"/>
          <w:szCs w:val="28"/>
        </w:rPr>
      </w:pPr>
      <w:r>
        <w:rPr>
          <w:rFonts w:cs="Times New Roman"/>
          <w:color w:val="000000" w:themeColor="text1"/>
          <w:sz w:val="28"/>
          <w:szCs w:val="28"/>
        </w:rPr>
        <w:t xml:space="preserve"> </w:t>
      </w:r>
      <w:proofErr w:type="spellStart"/>
      <w:r w:rsidR="00BB1570">
        <w:rPr>
          <w:rFonts w:cs="Times New Roman"/>
          <w:color w:val="000000" w:themeColor="text1"/>
          <w:sz w:val="28"/>
          <w:szCs w:val="28"/>
        </w:rPr>
        <w:t>Уколова</w:t>
      </w:r>
      <w:proofErr w:type="spellEnd"/>
      <w:r w:rsidR="00BB1570">
        <w:rPr>
          <w:rFonts w:cs="Times New Roman"/>
          <w:color w:val="000000" w:themeColor="text1"/>
          <w:sz w:val="28"/>
          <w:szCs w:val="28"/>
        </w:rPr>
        <w:t xml:space="preserve"> Анастасия Евгеньевна.</w:t>
      </w:r>
    </w:p>
    <w:p w14:paraId="19973E3C" w14:textId="0CF95DD8" w:rsidR="00906029" w:rsidRPr="00887BF1" w:rsidRDefault="00906029" w:rsidP="00906029">
      <w:pPr>
        <w:pStyle w:val="a7"/>
        <w:numPr>
          <w:ilvl w:val="0"/>
          <w:numId w:val="3"/>
        </w:numPr>
        <w:spacing w:after="0" w:line="276" w:lineRule="auto"/>
        <w:contextualSpacing w:val="0"/>
        <w:jc w:val="both"/>
        <w:rPr>
          <w:rFonts w:cs="Times New Roman"/>
          <w:color w:val="000000" w:themeColor="text1"/>
          <w:sz w:val="28"/>
          <w:szCs w:val="28"/>
        </w:rPr>
      </w:pPr>
      <w:r>
        <w:rPr>
          <w:rFonts w:cs="Times New Roman"/>
          <w:color w:val="000000" w:themeColor="text1"/>
          <w:sz w:val="28"/>
          <w:szCs w:val="28"/>
        </w:rPr>
        <w:t xml:space="preserve"> </w:t>
      </w:r>
      <w:r w:rsidR="00BB1570">
        <w:rPr>
          <w:rFonts w:cs="Times New Roman"/>
          <w:color w:val="000000" w:themeColor="text1"/>
          <w:sz w:val="28"/>
          <w:szCs w:val="28"/>
        </w:rPr>
        <w:t xml:space="preserve">Герасименко Анастасия </w:t>
      </w:r>
      <w:r w:rsidR="000D1D07">
        <w:rPr>
          <w:rFonts w:cs="Times New Roman"/>
          <w:color w:val="000000" w:themeColor="text1"/>
          <w:sz w:val="28"/>
          <w:szCs w:val="28"/>
        </w:rPr>
        <w:t>Игоревна.</w:t>
      </w:r>
    </w:p>
    <w:p w14:paraId="5A3B4A14" w14:textId="10119E12" w:rsidR="00906029" w:rsidRPr="00887BF1" w:rsidRDefault="00906029" w:rsidP="00906029">
      <w:pPr>
        <w:pStyle w:val="a7"/>
        <w:numPr>
          <w:ilvl w:val="0"/>
          <w:numId w:val="3"/>
        </w:numPr>
        <w:spacing w:after="0" w:line="276" w:lineRule="auto"/>
        <w:contextualSpacing w:val="0"/>
        <w:jc w:val="both"/>
        <w:rPr>
          <w:rFonts w:cs="Times New Roman"/>
          <w:color w:val="000000" w:themeColor="text1"/>
          <w:sz w:val="28"/>
          <w:szCs w:val="28"/>
        </w:rPr>
      </w:pPr>
      <w:r>
        <w:rPr>
          <w:rFonts w:cs="Times New Roman"/>
          <w:color w:val="000000" w:themeColor="text1"/>
          <w:sz w:val="28"/>
          <w:szCs w:val="28"/>
        </w:rPr>
        <w:t xml:space="preserve"> </w:t>
      </w:r>
      <w:r w:rsidR="00BB1570">
        <w:rPr>
          <w:rFonts w:cs="Times New Roman"/>
          <w:color w:val="000000" w:themeColor="text1"/>
          <w:sz w:val="28"/>
          <w:szCs w:val="28"/>
        </w:rPr>
        <w:t>Прохоров Дмитрий Алексеевич.</w:t>
      </w:r>
    </w:p>
    <w:p w14:paraId="2F95C9A4" w14:textId="4EA29A82" w:rsidR="00906029" w:rsidRPr="00887BF1" w:rsidRDefault="00906029" w:rsidP="00906029">
      <w:pPr>
        <w:pStyle w:val="a7"/>
        <w:numPr>
          <w:ilvl w:val="0"/>
          <w:numId w:val="3"/>
        </w:numPr>
        <w:spacing w:after="0" w:line="276" w:lineRule="auto"/>
        <w:contextualSpacing w:val="0"/>
        <w:jc w:val="both"/>
        <w:rPr>
          <w:rFonts w:cs="Times New Roman"/>
          <w:color w:val="000000" w:themeColor="text1"/>
          <w:sz w:val="28"/>
          <w:szCs w:val="28"/>
        </w:rPr>
      </w:pPr>
      <w:r>
        <w:rPr>
          <w:rFonts w:cs="Times New Roman"/>
          <w:color w:val="000000" w:themeColor="text1"/>
          <w:sz w:val="28"/>
          <w:szCs w:val="28"/>
        </w:rPr>
        <w:t xml:space="preserve"> </w:t>
      </w:r>
      <w:r w:rsidR="00BB1570">
        <w:rPr>
          <w:rFonts w:cs="Times New Roman"/>
          <w:color w:val="000000" w:themeColor="text1"/>
          <w:sz w:val="28"/>
          <w:szCs w:val="28"/>
        </w:rPr>
        <w:t>Федотов Александр Сергеевич.</w:t>
      </w:r>
    </w:p>
    <w:p w14:paraId="20657365" w14:textId="4F52476A" w:rsidR="00906029" w:rsidRPr="00887BF1" w:rsidRDefault="00906029" w:rsidP="00906029">
      <w:pPr>
        <w:pStyle w:val="a7"/>
        <w:numPr>
          <w:ilvl w:val="0"/>
          <w:numId w:val="3"/>
        </w:numPr>
        <w:spacing w:after="0" w:line="276" w:lineRule="auto"/>
        <w:contextualSpacing w:val="0"/>
        <w:jc w:val="both"/>
        <w:rPr>
          <w:rFonts w:cs="Times New Roman"/>
          <w:color w:val="000000" w:themeColor="text1"/>
          <w:sz w:val="28"/>
          <w:szCs w:val="28"/>
        </w:rPr>
      </w:pPr>
      <w:r>
        <w:rPr>
          <w:rFonts w:cs="Times New Roman"/>
          <w:color w:val="000000" w:themeColor="text1"/>
          <w:sz w:val="28"/>
          <w:szCs w:val="28"/>
        </w:rPr>
        <w:t xml:space="preserve"> </w:t>
      </w:r>
      <w:r w:rsidR="00BB1570">
        <w:rPr>
          <w:rFonts w:cs="Times New Roman"/>
          <w:color w:val="000000" w:themeColor="text1"/>
          <w:sz w:val="28"/>
          <w:szCs w:val="28"/>
        </w:rPr>
        <w:t>Захаров Иван Дмитриевич.</w:t>
      </w:r>
    </w:p>
    <w:p w14:paraId="6F08A2DC" w14:textId="55C4A9FB" w:rsidR="00906029" w:rsidRPr="00887BF1" w:rsidRDefault="00906029" w:rsidP="00906029">
      <w:pPr>
        <w:pStyle w:val="a7"/>
        <w:numPr>
          <w:ilvl w:val="0"/>
          <w:numId w:val="3"/>
        </w:numPr>
        <w:spacing w:after="0" w:line="276" w:lineRule="auto"/>
        <w:contextualSpacing w:val="0"/>
        <w:jc w:val="both"/>
        <w:rPr>
          <w:rFonts w:cs="Times New Roman"/>
          <w:color w:val="000000" w:themeColor="text1"/>
          <w:sz w:val="28"/>
          <w:szCs w:val="28"/>
        </w:rPr>
      </w:pPr>
      <w:r>
        <w:rPr>
          <w:rFonts w:cs="Times New Roman"/>
          <w:color w:val="000000" w:themeColor="text1"/>
          <w:sz w:val="28"/>
          <w:szCs w:val="28"/>
        </w:rPr>
        <w:t xml:space="preserve"> </w:t>
      </w:r>
      <w:r w:rsidR="00BB1570">
        <w:rPr>
          <w:rFonts w:cs="Times New Roman"/>
          <w:color w:val="000000" w:themeColor="text1"/>
          <w:sz w:val="28"/>
          <w:szCs w:val="28"/>
        </w:rPr>
        <w:t>Скуратов Арсений Романович.</w:t>
      </w:r>
    </w:p>
    <w:p w14:paraId="395CC277" w14:textId="478B60AC" w:rsidR="00906029" w:rsidRPr="00887BF1" w:rsidRDefault="00906029" w:rsidP="00906029">
      <w:pPr>
        <w:pStyle w:val="a7"/>
        <w:numPr>
          <w:ilvl w:val="0"/>
          <w:numId w:val="3"/>
        </w:numPr>
        <w:spacing w:after="0" w:line="276" w:lineRule="auto"/>
        <w:contextualSpacing w:val="0"/>
        <w:jc w:val="both"/>
        <w:rPr>
          <w:rFonts w:cs="Times New Roman"/>
          <w:color w:val="000000" w:themeColor="text1"/>
          <w:sz w:val="28"/>
          <w:szCs w:val="28"/>
        </w:rPr>
      </w:pPr>
      <w:r>
        <w:rPr>
          <w:rFonts w:cs="Times New Roman"/>
          <w:color w:val="000000" w:themeColor="text1"/>
          <w:sz w:val="28"/>
          <w:szCs w:val="28"/>
        </w:rPr>
        <w:t xml:space="preserve"> </w:t>
      </w:r>
      <w:proofErr w:type="spellStart"/>
      <w:r w:rsidR="00BB1570">
        <w:rPr>
          <w:rFonts w:cs="Times New Roman"/>
          <w:color w:val="000000" w:themeColor="text1"/>
          <w:sz w:val="28"/>
          <w:szCs w:val="28"/>
        </w:rPr>
        <w:t>Тюрикова</w:t>
      </w:r>
      <w:proofErr w:type="spellEnd"/>
      <w:r w:rsidR="00BB1570">
        <w:rPr>
          <w:rFonts w:cs="Times New Roman"/>
          <w:color w:val="000000" w:themeColor="text1"/>
          <w:sz w:val="28"/>
          <w:szCs w:val="28"/>
        </w:rPr>
        <w:t xml:space="preserve"> Анна Максимовна.</w:t>
      </w:r>
    </w:p>
    <w:p w14:paraId="369D227A" w14:textId="41B03B65" w:rsidR="00906029" w:rsidRPr="00887BF1" w:rsidRDefault="00906029" w:rsidP="00906029">
      <w:pPr>
        <w:pStyle w:val="a7"/>
        <w:numPr>
          <w:ilvl w:val="0"/>
          <w:numId w:val="3"/>
        </w:numPr>
        <w:spacing w:after="0" w:line="276" w:lineRule="auto"/>
        <w:contextualSpacing w:val="0"/>
        <w:jc w:val="both"/>
        <w:rPr>
          <w:rFonts w:cs="Times New Roman"/>
          <w:color w:val="000000" w:themeColor="text1"/>
          <w:sz w:val="28"/>
          <w:szCs w:val="28"/>
        </w:rPr>
      </w:pPr>
      <w:r>
        <w:rPr>
          <w:rFonts w:cs="Times New Roman"/>
          <w:color w:val="000000" w:themeColor="text1"/>
          <w:sz w:val="28"/>
          <w:szCs w:val="28"/>
        </w:rPr>
        <w:t xml:space="preserve"> </w:t>
      </w:r>
      <w:proofErr w:type="spellStart"/>
      <w:r w:rsidR="00BB1570">
        <w:rPr>
          <w:rFonts w:cs="Times New Roman"/>
          <w:color w:val="000000" w:themeColor="text1"/>
          <w:sz w:val="28"/>
          <w:szCs w:val="28"/>
        </w:rPr>
        <w:t>Волохович</w:t>
      </w:r>
      <w:proofErr w:type="spellEnd"/>
      <w:r w:rsidR="00BB1570">
        <w:rPr>
          <w:rFonts w:cs="Times New Roman"/>
          <w:color w:val="000000" w:themeColor="text1"/>
          <w:sz w:val="28"/>
          <w:szCs w:val="28"/>
        </w:rPr>
        <w:t xml:space="preserve"> Владислав Александрович.</w:t>
      </w:r>
    </w:p>
    <w:p w14:paraId="721DA8B9" w14:textId="09306B9F" w:rsidR="00906029" w:rsidRDefault="00906029" w:rsidP="00906029">
      <w:pPr>
        <w:rPr>
          <w:color w:val="000000" w:themeColor="text1"/>
          <w:sz w:val="28"/>
          <w:szCs w:val="28"/>
        </w:rPr>
      </w:pPr>
      <w:r w:rsidRPr="00887BF1">
        <w:rPr>
          <w:color w:val="000000" w:themeColor="text1"/>
          <w:sz w:val="28"/>
          <w:szCs w:val="28"/>
        </w:rPr>
        <w:br w:type="page"/>
      </w:r>
    </w:p>
    <w:p w14:paraId="219D5D2C" w14:textId="77777777" w:rsidR="009E6A5D" w:rsidRPr="00887BF1" w:rsidRDefault="009E6A5D" w:rsidP="00906029">
      <w:pPr>
        <w:rPr>
          <w:color w:val="000000" w:themeColor="text1"/>
          <w:sz w:val="28"/>
          <w:szCs w:val="28"/>
        </w:rPr>
      </w:pPr>
    </w:p>
    <w:p w14:paraId="31F47FC8" w14:textId="77777777" w:rsidR="005102C9" w:rsidRPr="008234A0" w:rsidRDefault="005102C9" w:rsidP="008234A0">
      <w:pPr>
        <w:spacing w:line="276" w:lineRule="auto"/>
      </w:pPr>
    </w:p>
    <w:sectPr w:rsidR="005102C9" w:rsidRPr="008234A0" w:rsidSect="00944CDD">
      <w:pgSz w:w="11906" w:h="16838"/>
      <w:pgMar w:top="851" w:right="567" w:bottom="426"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0BF3"/>
    <w:multiLevelType w:val="hybridMultilevel"/>
    <w:tmpl w:val="546044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D8D7AA4"/>
    <w:multiLevelType w:val="hybridMultilevel"/>
    <w:tmpl w:val="967818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63E17631"/>
    <w:multiLevelType w:val="hybridMultilevel"/>
    <w:tmpl w:val="D47AC412"/>
    <w:lvl w:ilvl="0" w:tplc="03E4AD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73805299"/>
    <w:multiLevelType w:val="hybridMultilevel"/>
    <w:tmpl w:val="E72AE9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5B5"/>
    <w:rsid w:val="000275B5"/>
    <w:rsid w:val="000907FE"/>
    <w:rsid w:val="000D1D07"/>
    <w:rsid w:val="000F376D"/>
    <w:rsid w:val="001664A7"/>
    <w:rsid w:val="001A1CD3"/>
    <w:rsid w:val="002D414B"/>
    <w:rsid w:val="00327CA3"/>
    <w:rsid w:val="00411BF7"/>
    <w:rsid w:val="004512C7"/>
    <w:rsid w:val="00465FD8"/>
    <w:rsid w:val="005102C9"/>
    <w:rsid w:val="006743D2"/>
    <w:rsid w:val="0081700F"/>
    <w:rsid w:val="008234A0"/>
    <w:rsid w:val="0084691B"/>
    <w:rsid w:val="00871E0B"/>
    <w:rsid w:val="00906029"/>
    <w:rsid w:val="00944CDD"/>
    <w:rsid w:val="00997634"/>
    <w:rsid w:val="009E6A5D"/>
    <w:rsid w:val="00A8152F"/>
    <w:rsid w:val="00BB1570"/>
    <w:rsid w:val="00CE2A0F"/>
    <w:rsid w:val="00E7449D"/>
    <w:rsid w:val="00F47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440B7"/>
  <w15:docId w15:val="{2DA54925-D9D1-441B-A4D4-56A11D8F1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A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E2A0F"/>
    <w:pPr>
      <w:spacing w:before="100" w:beforeAutospacing="1" w:after="100" w:afterAutospacing="1"/>
    </w:pPr>
    <w:rPr>
      <w:rFonts w:ascii="Tahoma" w:hAnsi="Tahoma" w:cs="Tahoma"/>
      <w:sz w:val="20"/>
      <w:szCs w:val="20"/>
      <w:lang w:val="en-US" w:eastAsia="en-US"/>
    </w:rPr>
  </w:style>
  <w:style w:type="paragraph" w:styleId="a3">
    <w:name w:val="Balloon Text"/>
    <w:basedOn w:val="a"/>
    <w:link w:val="a4"/>
    <w:uiPriority w:val="99"/>
    <w:semiHidden/>
    <w:unhideWhenUsed/>
    <w:rsid w:val="000907FE"/>
    <w:rPr>
      <w:rFonts w:ascii="Segoe UI" w:hAnsi="Segoe UI" w:cs="Segoe UI"/>
      <w:sz w:val="18"/>
      <w:szCs w:val="18"/>
    </w:rPr>
  </w:style>
  <w:style w:type="character" w:customStyle="1" w:styleId="a4">
    <w:name w:val="Текст выноски Знак"/>
    <w:basedOn w:val="a0"/>
    <w:link w:val="a3"/>
    <w:uiPriority w:val="99"/>
    <w:semiHidden/>
    <w:rsid w:val="000907FE"/>
    <w:rPr>
      <w:rFonts w:ascii="Segoe UI" w:eastAsia="Times New Roman" w:hAnsi="Segoe UI" w:cs="Segoe UI"/>
      <w:sz w:val="18"/>
      <w:szCs w:val="18"/>
      <w:lang w:eastAsia="ru-RU"/>
    </w:rPr>
  </w:style>
  <w:style w:type="paragraph" w:styleId="a5">
    <w:name w:val="Normal (Web)"/>
    <w:aliases w:val="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Знак Знак6"/>
    <w:basedOn w:val="a"/>
    <w:uiPriority w:val="99"/>
    <w:rsid w:val="008234A0"/>
    <w:pPr>
      <w:suppressAutoHyphens/>
      <w:spacing w:before="280" w:after="119"/>
    </w:pPr>
    <w:rPr>
      <w:lang w:eastAsia="ar-SA"/>
    </w:rPr>
  </w:style>
  <w:style w:type="paragraph" w:customStyle="1" w:styleId="ConsPlusNormal">
    <w:name w:val="ConsPlusNormal"/>
    <w:link w:val="ConsPlusNormal0"/>
    <w:rsid w:val="008234A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8234A0"/>
    <w:rPr>
      <w:rFonts w:ascii="Arial" w:eastAsia="Times New Roman" w:hAnsi="Arial" w:cs="Arial"/>
      <w:sz w:val="20"/>
      <w:szCs w:val="20"/>
      <w:lang w:eastAsia="ru-RU"/>
    </w:rPr>
  </w:style>
  <w:style w:type="paragraph" w:styleId="a6">
    <w:name w:val="No Spacing"/>
    <w:uiPriority w:val="1"/>
    <w:qFormat/>
    <w:rsid w:val="005102C9"/>
    <w:pPr>
      <w:spacing w:after="0" w:line="240" w:lineRule="auto"/>
    </w:pPr>
    <w:rPr>
      <w:rFonts w:ascii="Calibri" w:eastAsia="Calibri" w:hAnsi="Calibri" w:cs="Times New Roman"/>
    </w:rPr>
  </w:style>
  <w:style w:type="paragraph" w:styleId="a7">
    <w:name w:val="List Paragraph"/>
    <w:basedOn w:val="a"/>
    <w:uiPriority w:val="34"/>
    <w:qFormat/>
    <w:rsid w:val="00906029"/>
    <w:pPr>
      <w:spacing w:after="160" w:line="259" w:lineRule="auto"/>
      <w:ind w:left="720"/>
      <w:contextualSpacing/>
    </w:pPr>
    <w:rPr>
      <w:rFonts w:eastAsia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70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301</Words>
  <Characters>1722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Типунова Елена Юрьевна</dc:creator>
  <cp:keywords/>
  <dc:description/>
  <cp:lastModifiedBy>Сыроежкина А.А.</cp:lastModifiedBy>
  <cp:revision>6</cp:revision>
  <cp:lastPrinted>2023-10-31T14:21:00Z</cp:lastPrinted>
  <dcterms:created xsi:type="dcterms:W3CDTF">2023-10-19T07:15:00Z</dcterms:created>
  <dcterms:modified xsi:type="dcterms:W3CDTF">2023-10-31T14:21:00Z</dcterms:modified>
</cp:coreProperties>
</file>